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A5A" w:rsidRPr="00A84C5E" w:rsidRDefault="00424A5A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424A5A" w:rsidRPr="00A84C5E" w:rsidRDefault="00424A5A">
      <w:pPr>
        <w:rPr>
          <w:rFonts w:ascii="Tahoma" w:hAnsi="Tahoma" w:cs="Tahoma"/>
          <w:sz w:val="20"/>
          <w:szCs w:val="20"/>
        </w:rPr>
      </w:pPr>
    </w:p>
    <w:p w:rsidR="00424A5A" w:rsidRPr="00A84C5E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84C5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84C5E">
        <w:tc>
          <w:tcPr>
            <w:tcW w:w="1080" w:type="dxa"/>
            <w:vAlign w:val="center"/>
          </w:tcPr>
          <w:p w:rsidR="00424A5A" w:rsidRPr="00A84C5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4C5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84C5E" w:rsidRDefault="00CA2E0A" w:rsidP="00C8215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84C5E">
              <w:rPr>
                <w:rFonts w:ascii="Tahoma" w:hAnsi="Tahoma" w:cs="Tahoma"/>
                <w:color w:val="0000FF"/>
                <w:sz w:val="20"/>
                <w:szCs w:val="20"/>
              </w:rPr>
              <w:t>43001-289/2021-3</w:t>
            </w:r>
            <w:r w:rsidR="00A84C5E" w:rsidRPr="00A84C5E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A84C5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84C5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4C5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84C5E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84C5E">
              <w:rPr>
                <w:rFonts w:ascii="Tahoma" w:hAnsi="Tahoma" w:cs="Tahoma"/>
                <w:color w:val="0000FF"/>
                <w:sz w:val="20"/>
                <w:szCs w:val="20"/>
              </w:rPr>
              <w:t>A-176/21 G</w:t>
            </w:r>
            <w:r w:rsidR="00424A5A" w:rsidRPr="00A84C5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84C5E">
        <w:tc>
          <w:tcPr>
            <w:tcW w:w="1080" w:type="dxa"/>
            <w:vAlign w:val="center"/>
          </w:tcPr>
          <w:p w:rsidR="00424A5A" w:rsidRPr="00A84C5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4C5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84C5E" w:rsidRDefault="00A84C5E" w:rsidP="0004698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84C5E">
              <w:rPr>
                <w:rFonts w:ascii="Tahoma" w:hAnsi="Tahoma" w:cs="Tahoma"/>
                <w:color w:val="0000FF"/>
                <w:sz w:val="20"/>
                <w:szCs w:val="20"/>
              </w:rPr>
              <w:t>19</w:t>
            </w:r>
            <w:r w:rsidR="00046988" w:rsidRPr="00A84C5E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1A306D" w:rsidRPr="00A84C5E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A84C5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84C5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4C5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84C5E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84C5E">
              <w:rPr>
                <w:rFonts w:ascii="Tahoma" w:hAnsi="Tahoma" w:cs="Tahoma"/>
                <w:color w:val="0000FF"/>
                <w:sz w:val="20"/>
                <w:szCs w:val="20"/>
              </w:rPr>
              <w:t>2431-21-001047/0</w:t>
            </w:r>
          </w:p>
        </w:tc>
      </w:tr>
    </w:tbl>
    <w:p w:rsidR="00424A5A" w:rsidRPr="00A84C5E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E813F4" w:rsidRPr="00A84C5E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84C5E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84C5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84C5E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A84C5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84C5E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84C5E">
        <w:tc>
          <w:tcPr>
            <w:tcW w:w="9288" w:type="dxa"/>
          </w:tcPr>
          <w:p w:rsidR="00E813F4" w:rsidRPr="00A84C5E" w:rsidRDefault="001A306D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A84C5E">
              <w:rPr>
                <w:rFonts w:ascii="Tahoma" w:hAnsi="Tahoma" w:cs="Tahoma"/>
                <w:b/>
                <w:szCs w:val="20"/>
              </w:rPr>
              <w:t>Rekonstrukcija državne ceste R2-425/1265 Mežica-Črna na Koroškem, od km 5+050 do km 10+900 z izgradnjo državne kolesarske povezave</w:t>
            </w:r>
          </w:p>
        </w:tc>
      </w:tr>
    </w:tbl>
    <w:p w:rsidR="00E813F4" w:rsidRPr="00A84C5E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1A306D" w:rsidRPr="00A84C5E" w:rsidRDefault="001A306D" w:rsidP="001A306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84C5E">
        <w:rPr>
          <w:rFonts w:ascii="Tahoma" w:hAnsi="Tahoma" w:cs="Tahoma"/>
          <w:b/>
          <w:color w:val="333333"/>
          <w:sz w:val="20"/>
          <w:szCs w:val="20"/>
          <w:lang w:eastAsia="sl-SI"/>
        </w:rPr>
        <w:t>JN006263/2021-B01 - A-176/21; datum objave: 13.09.2021 </w:t>
      </w:r>
    </w:p>
    <w:p w:rsidR="00046988" w:rsidRPr="00A84C5E" w:rsidRDefault="002254BA" w:rsidP="00046988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A84C5E">
        <w:rPr>
          <w:rFonts w:ascii="Tahoma" w:hAnsi="Tahoma" w:cs="Tahoma"/>
          <w:b/>
          <w:bCs/>
          <w:color w:val="333333"/>
          <w:sz w:val="20"/>
          <w:szCs w:val="20"/>
        </w:rPr>
        <w:t xml:space="preserve">Datum prejema: </w:t>
      </w:r>
      <w:r w:rsidR="00A84C5E" w:rsidRPr="00A84C5E">
        <w:rPr>
          <w:rFonts w:ascii="Tahoma" w:hAnsi="Tahoma" w:cs="Tahoma"/>
          <w:b/>
          <w:bCs/>
          <w:color w:val="333333"/>
          <w:sz w:val="20"/>
          <w:szCs w:val="20"/>
        </w:rPr>
        <w:t>19</w:t>
      </w:r>
      <w:r w:rsidR="00046988" w:rsidRPr="00A84C5E">
        <w:rPr>
          <w:rFonts w:ascii="Tahoma" w:hAnsi="Tahoma" w:cs="Tahoma"/>
          <w:b/>
          <w:bCs/>
          <w:color w:val="333333"/>
          <w:sz w:val="20"/>
          <w:szCs w:val="20"/>
        </w:rPr>
        <w:t>.10.2021   </w:t>
      </w:r>
      <w:r w:rsidR="00A84C5E" w:rsidRPr="00A84C5E">
        <w:rPr>
          <w:rFonts w:ascii="Tahoma" w:hAnsi="Tahoma" w:cs="Tahoma"/>
          <w:b/>
          <w:bCs/>
          <w:color w:val="333333"/>
          <w:sz w:val="20"/>
          <w:szCs w:val="20"/>
        </w:rPr>
        <w:t>11</w:t>
      </w:r>
      <w:r w:rsidR="00046988" w:rsidRPr="00A84C5E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A84C5E" w:rsidRPr="00A84C5E">
        <w:rPr>
          <w:rFonts w:ascii="Tahoma" w:hAnsi="Tahoma" w:cs="Tahoma"/>
          <w:b/>
          <w:bCs/>
          <w:color w:val="333333"/>
          <w:sz w:val="20"/>
          <w:szCs w:val="20"/>
        </w:rPr>
        <w:t>06</w:t>
      </w:r>
    </w:p>
    <w:p w:rsidR="00046988" w:rsidRPr="00A84C5E" w:rsidRDefault="00046988" w:rsidP="00046988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A84C5E">
        <w:rPr>
          <w:rFonts w:ascii="Tahoma" w:hAnsi="Tahoma" w:cs="Tahoma"/>
          <w:b/>
          <w:szCs w:val="20"/>
        </w:rPr>
        <w:t>Vprašanje:</w:t>
      </w:r>
    </w:p>
    <w:p w:rsidR="00046988" w:rsidRPr="00A84C5E" w:rsidRDefault="00046988" w:rsidP="00046988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665EA1" w:rsidRPr="00A84C5E" w:rsidRDefault="00A84C5E" w:rsidP="00CA2E0A">
      <w:pPr>
        <w:pStyle w:val="Telobesedila2"/>
        <w:jc w:val="left"/>
        <w:rPr>
          <w:rFonts w:ascii="Tahoma" w:hAnsi="Tahoma" w:cs="Tahoma"/>
          <w:b/>
          <w:szCs w:val="20"/>
        </w:rPr>
      </w:pPr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A84C5E">
        <w:rPr>
          <w:rFonts w:ascii="Tahoma" w:hAnsi="Tahoma" w:cs="Tahoma"/>
          <w:color w:val="333333"/>
          <w:szCs w:val="20"/>
        </w:rPr>
        <w:br/>
      </w:r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t>V navodilih pod točko 3.2.3.4 zahtevate da vodja del za izgradnjo premostitvenih objektov med drugim izpolnjuje dva referenčna kriterija in sicer:</w:t>
      </w:r>
      <w:r w:rsidRPr="00A84C5E">
        <w:rPr>
          <w:rFonts w:ascii="Tahoma" w:hAnsi="Tahoma" w:cs="Tahoma"/>
          <w:color w:val="333333"/>
          <w:szCs w:val="20"/>
        </w:rPr>
        <w:br/>
      </w:r>
      <w:r w:rsidRPr="00A84C5E">
        <w:rPr>
          <w:rFonts w:ascii="Tahoma" w:hAnsi="Tahoma" w:cs="Tahoma"/>
          <w:color w:val="333333"/>
          <w:szCs w:val="20"/>
        </w:rPr>
        <w:br/>
      </w:r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t>Zagotovljen mora biti vodja del za izgradnjo premostitvenih objektov, ki izpolnjuje naslednje zahteve:</w:t>
      </w:r>
      <w:r w:rsidRPr="00A84C5E">
        <w:rPr>
          <w:rFonts w:ascii="Tahoma" w:hAnsi="Tahoma" w:cs="Tahoma"/>
          <w:color w:val="333333"/>
          <w:szCs w:val="20"/>
        </w:rPr>
        <w:br/>
      </w:r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sym w:font="Symbol" w:char="F02D"/>
      </w:r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t xml:space="preserve"> ima visokošolsko izobrazbo s področja gradbeništva najmanj na ravni prve stopnje (dipl. inž. grad.)</w:t>
      </w:r>
      <w:r w:rsidRPr="00A84C5E">
        <w:rPr>
          <w:rFonts w:ascii="Tahoma" w:hAnsi="Tahoma" w:cs="Tahoma"/>
          <w:color w:val="333333"/>
          <w:szCs w:val="20"/>
        </w:rPr>
        <w:br/>
      </w:r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sym w:font="Symbol" w:char="F02D"/>
      </w:r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t xml:space="preserve"> vpisan je v imenik pri Inženirski zbornici Slovenije (IZS) kot pooblaščeni inženir ali kot vodja del za vodenje celotne gradnje ali pretežnega dela gradnje zahtevnega ali manj zahtevnega objekta</w:t>
      </w:r>
      <w:r w:rsidRPr="00A84C5E">
        <w:rPr>
          <w:rFonts w:ascii="Tahoma" w:hAnsi="Tahoma" w:cs="Tahoma"/>
          <w:color w:val="333333"/>
          <w:szCs w:val="20"/>
        </w:rPr>
        <w:br/>
      </w:r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sym w:font="Symbol" w:char="F02D"/>
      </w:r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t xml:space="preserve"> zaposlen je pri gospodarskem subjektu (ponudnik, partner, podizvajalec), ki nastopa v ponudbi</w:t>
      </w:r>
      <w:r w:rsidRPr="00A84C5E">
        <w:rPr>
          <w:rFonts w:ascii="Tahoma" w:hAnsi="Tahoma" w:cs="Tahoma"/>
          <w:color w:val="333333"/>
          <w:szCs w:val="20"/>
        </w:rPr>
        <w:br/>
      </w:r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sym w:font="Symbol" w:char="F02D"/>
      </w:r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t xml:space="preserve"> v zadnjih desetih letih pred rokom za oddajo ponudb je kot odgovorni vodja del ali vodja posameznih del (naziv po ZGO-1) oz. vodja gradnje ali vodja del (naziv po GZ) vsaj enkrat vodil:</w:t>
      </w:r>
      <w:r w:rsidRPr="00A84C5E">
        <w:rPr>
          <w:rFonts w:ascii="Tahoma" w:hAnsi="Tahoma" w:cs="Tahoma"/>
          <w:color w:val="333333"/>
          <w:szCs w:val="20"/>
        </w:rPr>
        <w:br/>
      </w:r>
      <w:r w:rsidRPr="00A84C5E">
        <w:rPr>
          <w:rFonts w:ascii="Tahoma" w:hAnsi="Tahoma" w:cs="Tahoma"/>
          <w:color w:val="333333"/>
          <w:szCs w:val="20"/>
        </w:rPr>
        <w:br/>
      </w:r>
      <w:r w:rsidRPr="00A84C5E">
        <w:rPr>
          <w:rFonts w:ascii="Tahoma" w:hAnsi="Tahoma" w:cs="Tahoma"/>
          <w:color w:val="333333"/>
          <w:szCs w:val="20"/>
        </w:rPr>
        <w:br/>
      </w:r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sym w:font="Symbol" w:char="F02D"/>
      </w:r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t xml:space="preserve"> novogradnjo armiranobetonskega premostitvenega objekta z razdaljo med opornikoma (svetla dolžina) vsaj 15,0 m</w:t>
      </w:r>
      <w:r w:rsidRPr="00A84C5E">
        <w:rPr>
          <w:rFonts w:ascii="Tahoma" w:hAnsi="Tahoma" w:cs="Tahoma"/>
          <w:color w:val="333333"/>
          <w:szCs w:val="20"/>
        </w:rPr>
        <w:br/>
      </w:r>
      <w:r w:rsidRPr="00A84C5E">
        <w:rPr>
          <w:rFonts w:ascii="Tahoma" w:hAnsi="Tahoma" w:cs="Tahoma"/>
          <w:color w:val="333333"/>
          <w:szCs w:val="20"/>
        </w:rPr>
        <w:br/>
      </w:r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sym w:font="Symbol" w:char="F02D"/>
      </w:r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t xml:space="preserve"> novogradnjo jeklenega paličnega premostitvenega objekta z razdaljo med opornikoma (svetla dolžina) vsaj 15,0 m</w:t>
      </w:r>
      <w:r w:rsidRPr="00A84C5E">
        <w:rPr>
          <w:rFonts w:ascii="Tahoma" w:hAnsi="Tahoma" w:cs="Tahoma"/>
          <w:color w:val="333333"/>
          <w:szCs w:val="20"/>
        </w:rPr>
        <w:br/>
      </w:r>
      <w:r w:rsidRPr="00A84C5E">
        <w:rPr>
          <w:rFonts w:ascii="Tahoma" w:hAnsi="Tahoma" w:cs="Tahoma"/>
          <w:color w:val="333333"/>
          <w:szCs w:val="20"/>
        </w:rPr>
        <w:br/>
      </w:r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t>Naročniku postavljamo naslednje vprašanje:</w:t>
      </w:r>
      <w:r w:rsidRPr="00A84C5E">
        <w:rPr>
          <w:rFonts w:ascii="Tahoma" w:hAnsi="Tahoma" w:cs="Tahoma"/>
          <w:color w:val="333333"/>
          <w:szCs w:val="20"/>
        </w:rPr>
        <w:br/>
      </w:r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t>Naš vodja del za izgradnjo premostitvenih objektov je vodil izvedbo mostu (premostitveni objekt) večjega razpona s tem, da je most konstrukcijsko izveden, kot je navedeno v opisu::</w:t>
      </w:r>
      <w:r w:rsidRPr="00A84C5E">
        <w:rPr>
          <w:rFonts w:ascii="Tahoma" w:hAnsi="Tahoma" w:cs="Tahoma"/>
          <w:color w:val="333333"/>
          <w:szCs w:val="20"/>
        </w:rPr>
        <w:br/>
      </w:r>
      <w:r w:rsidRPr="00A84C5E">
        <w:rPr>
          <w:rFonts w:ascii="Tahoma" w:hAnsi="Tahoma" w:cs="Tahoma"/>
          <w:color w:val="333333"/>
          <w:szCs w:val="20"/>
        </w:rPr>
        <w:br/>
      </w:r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t>»Most je zasnovan kot integralna, monolitna konstrukcija, brez ležišč in dilatacij, tako da je ob kvalitetni izvedbi zagotovljena maksimalna trajnost objekta.</w:t>
      </w:r>
      <w:r w:rsidRPr="00A84C5E">
        <w:rPr>
          <w:rFonts w:ascii="Tahoma" w:hAnsi="Tahoma" w:cs="Tahoma"/>
          <w:color w:val="333333"/>
          <w:szCs w:val="20"/>
        </w:rPr>
        <w:br/>
      </w:r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t xml:space="preserve">Glavno nosilno konstrukcijo predstavlja prednapeta armirano betonska plošča, preko treh razponov 13.50 + 30.00 + 6.00 = 49.50 m, ki je v centralnem razponu obešena preko 12 jeklenih </w:t>
      </w:r>
      <w:proofErr w:type="spellStart"/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t>vešalk</w:t>
      </w:r>
      <w:proofErr w:type="spellEnd"/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t xml:space="preserve"> na dva jeklena loka premera 508 mm, debeline 25 mm, sidrana v betonske sidrne bloke širine 1.0 m </w:t>
      </w:r>
      <w:proofErr w:type="spellStart"/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t>zainjektirana</w:t>
      </w:r>
      <w:proofErr w:type="spellEnd"/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t xml:space="preserve"> z injekcijsko maso za </w:t>
      </w:r>
      <w:proofErr w:type="spellStart"/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t>injektiranje</w:t>
      </w:r>
      <w:proofErr w:type="spellEnd"/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t xml:space="preserve"> kablov</w:t>
      </w:r>
      <w:r w:rsidRPr="00A84C5E">
        <w:rPr>
          <w:rFonts w:ascii="Tahoma" w:hAnsi="Tahoma" w:cs="Tahoma"/>
          <w:color w:val="333333"/>
          <w:szCs w:val="20"/>
        </w:rPr>
        <w:br/>
      </w:r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t xml:space="preserve">Jeklene </w:t>
      </w:r>
      <w:proofErr w:type="spellStart"/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t>vešalke</w:t>
      </w:r>
      <w:proofErr w:type="spellEnd"/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t xml:space="preserve"> so sestavljenega I prereza. </w:t>
      </w:r>
      <w:proofErr w:type="spellStart"/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t>Stojina</w:t>
      </w:r>
      <w:proofErr w:type="spellEnd"/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t>vešalk</w:t>
      </w:r>
      <w:proofErr w:type="spellEnd"/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t xml:space="preserve"> je debeline 15 mm, ter spremenljive širine od 254 546 mm. </w:t>
      </w:r>
      <w:proofErr w:type="spellStart"/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t>Pasnice</w:t>
      </w:r>
      <w:proofErr w:type="spellEnd"/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t xml:space="preserve"> so debeline 15 mm in konstantne širine 150 mm.</w:t>
      </w:r>
      <w:r w:rsidRPr="00A84C5E">
        <w:rPr>
          <w:rFonts w:ascii="Tahoma" w:hAnsi="Tahoma" w:cs="Tahoma"/>
          <w:color w:val="333333"/>
          <w:szCs w:val="20"/>
        </w:rPr>
        <w:br/>
      </w:r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t>Voziščna plošča s konzolami dolžine 3.50 m je širine 19.10 m. Debelina plošče v sredini je 0.65 m, na prostem robu konzol pa d 0.25 0.31 m.</w:t>
      </w:r>
      <w:r w:rsidRPr="00A84C5E">
        <w:rPr>
          <w:rFonts w:ascii="Tahoma" w:hAnsi="Tahoma" w:cs="Tahoma"/>
          <w:color w:val="333333"/>
          <w:szCs w:val="20"/>
        </w:rPr>
        <w:br/>
      </w:r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t xml:space="preserve">Vmesne podpore mostu so zasnovane kot armirano betonski </w:t>
      </w:r>
      <w:proofErr w:type="spellStart"/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t>stenasti</w:t>
      </w:r>
      <w:proofErr w:type="spellEnd"/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t xml:space="preserve"> elementi, širine 1.60 m na dnu in 2.60 m na mestu vpetja v voziščno konstrukcijo. Višina spodnjega - konstantnega in zgornjega </w:t>
      </w:r>
      <w:proofErr w:type="spellStart"/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t>vutastega</w:t>
      </w:r>
      <w:proofErr w:type="spellEnd"/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t xml:space="preserve"> dela podpor je 2.0 m, tako da znaša skupna višina posamezne vmesne podpore 4.0 m.</w:t>
      </w:r>
      <w:r w:rsidRPr="00A84C5E">
        <w:rPr>
          <w:rFonts w:ascii="Tahoma" w:hAnsi="Tahoma" w:cs="Tahoma"/>
          <w:color w:val="333333"/>
          <w:szCs w:val="20"/>
        </w:rPr>
        <w:br/>
      </w:r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lastRenderedPageBreak/>
        <w:t xml:space="preserve">Krajni podpori sta zasnovani kot armirano betonska </w:t>
      </w:r>
      <w:proofErr w:type="spellStart"/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t>stenasta</w:t>
      </w:r>
      <w:proofErr w:type="spellEnd"/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t xml:space="preserve"> opornika, konstantne širine 1.40 m in višine 4.0 m. Krila opornika 4 so klasična konzolna dolžine 5.0 m in debeline 60 cm. Zaradi izredno širokih hodnikov na oporniku 1, je potrebno na vsaki strani izvesti po dve vzporedni konzolni krili dolžine 5.00 m in debeline 60 cm, na vrhu povezani s ploščo debeline 50 cm, preko katere poteka hodnik.</w:t>
      </w:r>
      <w:r w:rsidRPr="00A84C5E">
        <w:rPr>
          <w:rFonts w:ascii="Tahoma" w:hAnsi="Tahoma" w:cs="Tahoma"/>
          <w:color w:val="333333"/>
          <w:szCs w:val="20"/>
        </w:rPr>
        <w:br/>
      </w:r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t xml:space="preserve">Oporniki v osi 1 in 4 so temeljeni na po treh </w:t>
      </w:r>
      <w:proofErr w:type="spellStart"/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t>uvrtanih</w:t>
      </w:r>
      <w:proofErr w:type="spellEnd"/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t xml:space="preserve"> pilotih premera 1.20 m in dolžine 13.0 m, vmesni podpori v osi 2 in 3 sta temeljeni na po štirih pilotih premera 1.20 m, dolžine 13.00 m.«</w:t>
      </w:r>
      <w:r w:rsidRPr="00A84C5E">
        <w:rPr>
          <w:rFonts w:ascii="Tahoma" w:hAnsi="Tahoma" w:cs="Tahoma"/>
          <w:color w:val="333333"/>
          <w:szCs w:val="20"/>
        </w:rPr>
        <w:br/>
      </w:r>
      <w:r w:rsidRPr="00A84C5E">
        <w:rPr>
          <w:rFonts w:ascii="Tahoma" w:hAnsi="Tahoma" w:cs="Tahoma"/>
          <w:color w:val="333333"/>
          <w:szCs w:val="20"/>
        </w:rPr>
        <w:br/>
      </w:r>
      <w:r w:rsidRPr="00A84C5E">
        <w:rPr>
          <w:rFonts w:ascii="Tahoma" w:hAnsi="Tahoma" w:cs="Tahoma"/>
          <w:color w:val="333333"/>
          <w:szCs w:val="20"/>
        </w:rPr>
        <w:br/>
      </w:r>
      <w:r w:rsidRPr="00A84C5E">
        <w:rPr>
          <w:rFonts w:ascii="Tahoma" w:hAnsi="Tahoma" w:cs="Tahoma"/>
          <w:color w:val="333333"/>
          <w:szCs w:val="20"/>
        </w:rPr>
        <w:br/>
      </w:r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t>Prosimo naročnika za pojasnilo ali predmetni objekt zadošča pogoju zahteve po prvi alineji referenčne zahteve iz točke 3.2.3.4.Navodil:</w:t>
      </w:r>
      <w:r w:rsidRPr="00A84C5E">
        <w:rPr>
          <w:rFonts w:ascii="Tahoma" w:hAnsi="Tahoma" w:cs="Tahoma"/>
          <w:color w:val="333333"/>
          <w:szCs w:val="20"/>
        </w:rPr>
        <w:br/>
      </w:r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t>- novogradnjo armiranobetonskega premostitvenega objekta z razdaljo med opornikoma (svetla dolžina) vsaj 15,0 m</w:t>
      </w:r>
      <w:r w:rsidRPr="00A84C5E">
        <w:rPr>
          <w:rFonts w:ascii="Tahoma" w:hAnsi="Tahoma" w:cs="Tahoma"/>
          <w:color w:val="333333"/>
          <w:szCs w:val="20"/>
        </w:rPr>
        <w:br/>
      </w:r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t>-</w:t>
      </w:r>
      <w:r w:rsidRPr="00A84C5E">
        <w:rPr>
          <w:rFonts w:ascii="Tahoma" w:hAnsi="Tahoma" w:cs="Tahoma"/>
          <w:color w:val="333333"/>
          <w:szCs w:val="20"/>
        </w:rPr>
        <w:br/>
      </w:r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t>in hkrati tudi drugi alineji referenčne zahteve iz točke 3.2.3.4 Navodil.</w:t>
      </w:r>
      <w:r w:rsidRPr="00A84C5E">
        <w:rPr>
          <w:rFonts w:ascii="Tahoma" w:hAnsi="Tahoma" w:cs="Tahoma"/>
          <w:color w:val="333333"/>
          <w:szCs w:val="20"/>
        </w:rPr>
        <w:br/>
      </w:r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t>- novogradnjo jeklenega paličnega premostitvenega objekta z razdaljo med opornikoma (svetla dolžina) vsaj 15,0 m</w:t>
      </w:r>
      <w:r w:rsidRPr="00A84C5E">
        <w:rPr>
          <w:rFonts w:ascii="Tahoma" w:hAnsi="Tahoma" w:cs="Tahoma"/>
          <w:color w:val="333333"/>
          <w:szCs w:val="20"/>
        </w:rPr>
        <w:br/>
      </w:r>
      <w:r w:rsidRPr="00A84C5E">
        <w:rPr>
          <w:rFonts w:ascii="Tahoma" w:hAnsi="Tahoma" w:cs="Tahoma"/>
          <w:color w:val="333333"/>
          <w:szCs w:val="20"/>
        </w:rPr>
        <w:br/>
      </w:r>
      <w:r w:rsidRPr="00A84C5E">
        <w:rPr>
          <w:rFonts w:ascii="Tahoma" w:hAnsi="Tahoma" w:cs="Tahoma"/>
          <w:color w:val="333333"/>
          <w:szCs w:val="20"/>
        </w:rPr>
        <w:br/>
      </w:r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t>Pri našem vprašanju se opiramo na pogoje in zahteve iz vašega razpisa:</w:t>
      </w:r>
      <w:r w:rsidRPr="00A84C5E">
        <w:rPr>
          <w:rFonts w:ascii="Tahoma" w:hAnsi="Tahoma" w:cs="Tahoma"/>
          <w:color w:val="333333"/>
          <w:szCs w:val="20"/>
        </w:rPr>
        <w:br/>
      </w:r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t>JN006855/2021-B01 Gradnja kolesarske povezave Celje Žalec</w:t>
      </w:r>
      <w:r w:rsidRPr="00A84C5E">
        <w:rPr>
          <w:rFonts w:ascii="Tahoma" w:hAnsi="Tahoma" w:cs="Tahoma"/>
          <w:color w:val="333333"/>
          <w:szCs w:val="20"/>
        </w:rPr>
        <w:br/>
      </w:r>
      <w:r w:rsidRPr="00A84C5E">
        <w:rPr>
          <w:rFonts w:ascii="Tahoma" w:hAnsi="Tahoma" w:cs="Tahoma"/>
          <w:color w:val="333333"/>
          <w:szCs w:val="20"/>
        </w:rPr>
        <w:br/>
      </w:r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t>In sicer iz točke Navodil:</w:t>
      </w:r>
      <w:r w:rsidRPr="00A84C5E">
        <w:rPr>
          <w:rFonts w:ascii="Tahoma" w:hAnsi="Tahoma" w:cs="Tahoma"/>
          <w:color w:val="333333"/>
          <w:szCs w:val="20"/>
        </w:rPr>
        <w:br/>
      </w:r>
      <w:r w:rsidRPr="00A84C5E">
        <w:rPr>
          <w:rFonts w:ascii="Tahoma" w:hAnsi="Tahoma" w:cs="Tahoma"/>
          <w:color w:val="333333"/>
          <w:szCs w:val="20"/>
        </w:rPr>
        <w:br/>
      </w:r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t>3.2.3.4 Zagotovljen mora biti vodja del za izgradnjo premostitvenih objektov, ki izpolnjuje naslednje zahteve:</w:t>
      </w:r>
      <w:r w:rsidRPr="00A84C5E">
        <w:rPr>
          <w:rFonts w:ascii="Tahoma" w:hAnsi="Tahoma" w:cs="Tahoma"/>
          <w:color w:val="333333"/>
          <w:szCs w:val="20"/>
        </w:rPr>
        <w:br/>
      </w:r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sym w:font="Symbol" w:char="F02D"/>
      </w:r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t xml:space="preserve"> ima strokovno izobrazbo s področja gradbeništva,</w:t>
      </w:r>
      <w:r w:rsidRPr="00A84C5E">
        <w:rPr>
          <w:rFonts w:ascii="Tahoma" w:hAnsi="Tahoma" w:cs="Tahoma"/>
          <w:color w:val="333333"/>
          <w:szCs w:val="20"/>
        </w:rPr>
        <w:br/>
      </w:r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sym w:font="Symbol" w:char="F02D"/>
      </w:r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t xml:space="preserve"> vpisan je v imenik pri Inženirski zbornici Slovenije (IZS) kot pooblaščeni inženir ali kot vodja del za vodenje celotne gradnje ali pretežnega dela gradnje zahtevnega in manj zahtevnega objekta,</w:t>
      </w:r>
      <w:r w:rsidRPr="00A84C5E">
        <w:rPr>
          <w:rFonts w:ascii="Tahoma" w:hAnsi="Tahoma" w:cs="Tahoma"/>
          <w:color w:val="333333"/>
          <w:szCs w:val="20"/>
        </w:rPr>
        <w:br/>
      </w:r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sym w:font="Symbol" w:char="F02D"/>
      </w:r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t xml:space="preserve"> zaposlen je pri gospodarskemu subjektu (ponudnik, partner, podizvajalec), ki nastopa v ponudbi,</w:t>
      </w:r>
      <w:r w:rsidRPr="00A84C5E">
        <w:rPr>
          <w:rFonts w:ascii="Tahoma" w:hAnsi="Tahoma" w:cs="Tahoma"/>
          <w:color w:val="333333"/>
          <w:szCs w:val="20"/>
        </w:rPr>
        <w:br/>
      </w:r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sym w:font="Symbol" w:char="F02D"/>
      </w:r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t xml:space="preserve"> v zadnjih petnajstih (15) letih pred rokom za oddajo ponudb je kot odgovorni vodja del, posameznih del ali gradbišča (nazivi po ZGO-1) oz. vodja gradnje ali vodja del (nazivi po GZ) vsaj enkrat vodil na državni cesti, lokalni cesti ali železnici ali državnih ali lokalnih kolesarskih površinah:</w:t>
      </w:r>
      <w:r w:rsidRPr="00A84C5E">
        <w:rPr>
          <w:rFonts w:ascii="Tahoma" w:hAnsi="Tahoma" w:cs="Tahoma"/>
          <w:color w:val="333333"/>
          <w:szCs w:val="20"/>
        </w:rPr>
        <w:br/>
      </w:r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sym w:font="Symbol" w:char="F02D"/>
      </w:r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t xml:space="preserve"> novogradnjo ali rekonstrukcijo vsaj enega jeklenega ali sovprežnega (jeklo in beton) premostitvenega objekta s svetlim razponom vsaj 30,0 m med krajnima opornikoma.</w:t>
      </w:r>
      <w:r w:rsidRPr="00A84C5E">
        <w:rPr>
          <w:rFonts w:ascii="Tahoma" w:hAnsi="Tahoma" w:cs="Tahoma"/>
          <w:color w:val="333333"/>
          <w:szCs w:val="20"/>
        </w:rPr>
        <w:br/>
      </w:r>
      <w:r w:rsidRPr="00A84C5E">
        <w:rPr>
          <w:rFonts w:ascii="Tahoma" w:hAnsi="Tahoma" w:cs="Tahoma"/>
          <w:color w:val="333333"/>
          <w:szCs w:val="20"/>
        </w:rPr>
        <w:br/>
      </w:r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t>V zadnji alineji točke 3.2.3.4 priznavate za referenčni pogoj izvedbo premostitvenega objekta, ki je po konstrukcijski zasnovi primerljiv s premostitvenim objektom, ki smo ga navedli v referenčnem predlogu iz našega primera.</w:t>
      </w:r>
      <w:r w:rsidRPr="00A84C5E">
        <w:rPr>
          <w:rFonts w:ascii="Tahoma" w:hAnsi="Tahoma" w:cs="Tahoma"/>
          <w:color w:val="333333"/>
          <w:szCs w:val="20"/>
        </w:rPr>
        <w:br/>
      </w:r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t>Pričakujemo, da boste v smislu enakopravne obravnave priznali našo predlagano referenco.</w:t>
      </w:r>
      <w:r w:rsidRPr="00A84C5E">
        <w:rPr>
          <w:rFonts w:ascii="Tahoma" w:hAnsi="Tahoma" w:cs="Tahoma"/>
          <w:color w:val="333333"/>
          <w:szCs w:val="20"/>
        </w:rPr>
        <w:br/>
      </w:r>
      <w:r w:rsidRPr="00A84C5E">
        <w:rPr>
          <w:rFonts w:ascii="Tahoma" w:hAnsi="Tahoma" w:cs="Tahoma"/>
          <w:color w:val="333333"/>
          <w:szCs w:val="20"/>
        </w:rPr>
        <w:br/>
      </w:r>
      <w:r w:rsidRPr="00A84C5E">
        <w:rPr>
          <w:rFonts w:ascii="Tahoma" w:hAnsi="Tahoma" w:cs="Tahoma"/>
          <w:color w:val="333333"/>
          <w:szCs w:val="20"/>
          <w:shd w:val="clear" w:color="auto" w:fill="FFFFFF"/>
        </w:rPr>
        <w:t>Lepo pozdravljeni</w:t>
      </w:r>
      <w:r w:rsidRPr="00A84C5E">
        <w:rPr>
          <w:rFonts w:ascii="Tahoma" w:hAnsi="Tahoma" w:cs="Tahoma"/>
          <w:color w:val="333333"/>
          <w:szCs w:val="20"/>
        </w:rPr>
        <w:br/>
      </w:r>
    </w:p>
    <w:p w:rsidR="00724C6C" w:rsidRPr="00A84C5E" w:rsidRDefault="00724C6C" w:rsidP="00CA2E0A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A84C5E" w:rsidRDefault="00E813F4" w:rsidP="00CA2E0A">
      <w:pPr>
        <w:pStyle w:val="Telobesedila2"/>
        <w:jc w:val="left"/>
        <w:rPr>
          <w:rFonts w:ascii="Tahoma" w:hAnsi="Tahoma" w:cs="Tahoma"/>
          <w:szCs w:val="20"/>
        </w:rPr>
      </w:pPr>
      <w:r w:rsidRPr="00A84C5E">
        <w:rPr>
          <w:rFonts w:ascii="Tahoma" w:hAnsi="Tahoma" w:cs="Tahoma"/>
          <w:b/>
          <w:szCs w:val="20"/>
        </w:rPr>
        <w:t>Odgovor:</w:t>
      </w:r>
    </w:p>
    <w:p w:rsidR="00556816" w:rsidRPr="00A84C5E" w:rsidRDefault="00556816">
      <w:pPr>
        <w:rPr>
          <w:rFonts w:ascii="Tahoma" w:hAnsi="Tahoma" w:cs="Tahoma"/>
          <w:sz w:val="20"/>
          <w:szCs w:val="20"/>
        </w:rPr>
      </w:pPr>
    </w:p>
    <w:p w:rsidR="00194B9D" w:rsidRPr="00A84C5E" w:rsidRDefault="004E6E9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se v fazi javne objave razpisne dokumentacije in v času priprave ponudb ponudnikov ne bo opredeljeval do ustreznosti izkazanih referenčnih del. Ocena ustreznosti posamezne reference bo izvedena v fazi ocenjevanja ponudb posameznega ponudnika na podlagi dokazil, ki bodo predložena posameznemu referenčnemu delu in iz katerih bo razvidno izpolnjevanje zahtev iz točke 3.2.3</w:t>
      </w:r>
      <w:proofErr w:type="gramStart"/>
      <w:r>
        <w:rPr>
          <w:rFonts w:ascii="Tahoma" w:hAnsi="Tahoma" w:cs="Tahoma"/>
          <w:sz w:val="20"/>
          <w:szCs w:val="20"/>
        </w:rPr>
        <w:t>.</w:t>
      </w:r>
      <w:proofErr w:type="gramEnd"/>
      <w:r>
        <w:rPr>
          <w:rFonts w:ascii="Tahoma" w:hAnsi="Tahoma" w:cs="Tahoma"/>
          <w:sz w:val="20"/>
          <w:szCs w:val="20"/>
        </w:rPr>
        <w:t>4 Navodil za pripravo ponudbe.</w:t>
      </w:r>
    </w:p>
    <w:sectPr w:rsidR="00194B9D" w:rsidRPr="00A84C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BC9" w:rsidRDefault="00CB1BC9">
      <w:r>
        <w:separator/>
      </w:r>
    </w:p>
  </w:endnote>
  <w:endnote w:type="continuationSeparator" w:id="0">
    <w:p w:rsidR="00CB1BC9" w:rsidRDefault="00CB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06D" w:rsidRDefault="001A306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A84C5E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A84C5E">
            <w:rPr>
              <w:rStyle w:val="tevilkastrani"/>
              <w:noProof/>
              <w:sz w:val="16"/>
            </w:rPr>
            <w:t>2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 w:rsidP="002507C2">
    <w:pPr>
      <w:pStyle w:val="Noga"/>
      <w:ind w:firstLine="540"/>
    </w:pPr>
    <w:r>
      <w:t xml:space="preserve">  </w:t>
    </w:r>
    <w:r w:rsidR="001A306D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BC9" w:rsidRDefault="00CB1BC9">
      <w:r>
        <w:separator/>
      </w:r>
    </w:p>
  </w:footnote>
  <w:footnote w:type="continuationSeparator" w:id="0">
    <w:p w:rsidR="00CB1BC9" w:rsidRDefault="00CB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06D" w:rsidRDefault="001A306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06D" w:rsidRDefault="001A306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CDA" w:rsidRDefault="001A306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06D"/>
    <w:rsid w:val="000047D2"/>
    <w:rsid w:val="00046988"/>
    <w:rsid w:val="000646A9"/>
    <w:rsid w:val="000B0282"/>
    <w:rsid w:val="000C46FC"/>
    <w:rsid w:val="000E7508"/>
    <w:rsid w:val="00117D35"/>
    <w:rsid w:val="00153FF9"/>
    <w:rsid w:val="00162703"/>
    <w:rsid w:val="001836BB"/>
    <w:rsid w:val="00191C64"/>
    <w:rsid w:val="00194B9D"/>
    <w:rsid w:val="001A306D"/>
    <w:rsid w:val="001B2ECF"/>
    <w:rsid w:val="00216549"/>
    <w:rsid w:val="00221B72"/>
    <w:rsid w:val="002254BA"/>
    <w:rsid w:val="00226DED"/>
    <w:rsid w:val="002507C2"/>
    <w:rsid w:val="00274DC5"/>
    <w:rsid w:val="00290551"/>
    <w:rsid w:val="002E1BE1"/>
    <w:rsid w:val="003133A6"/>
    <w:rsid w:val="00343B4D"/>
    <w:rsid w:val="00347F4B"/>
    <w:rsid w:val="003560E2"/>
    <w:rsid w:val="003579C0"/>
    <w:rsid w:val="00390FC0"/>
    <w:rsid w:val="003F1B27"/>
    <w:rsid w:val="00421913"/>
    <w:rsid w:val="00424A5A"/>
    <w:rsid w:val="0044323F"/>
    <w:rsid w:val="00451C12"/>
    <w:rsid w:val="00463637"/>
    <w:rsid w:val="004923F1"/>
    <w:rsid w:val="004B34B5"/>
    <w:rsid w:val="004C485B"/>
    <w:rsid w:val="004D0A9B"/>
    <w:rsid w:val="004E6E9F"/>
    <w:rsid w:val="00556816"/>
    <w:rsid w:val="005D7460"/>
    <w:rsid w:val="00603067"/>
    <w:rsid w:val="00606678"/>
    <w:rsid w:val="006127FF"/>
    <w:rsid w:val="00634B0D"/>
    <w:rsid w:val="00637BE6"/>
    <w:rsid w:val="00665EA1"/>
    <w:rsid w:val="00691845"/>
    <w:rsid w:val="006D0CEB"/>
    <w:rsid w:val="00700D6B"/>
    <w:rsid w:val="00724C6C"/>
    <w:rsid w:val="007378FA"/>
    <w:rsid w:val="00777844"/>
    <w:rsid w:val="00784A78"/>
    <w:rsid w:val="007C5979"/>
    <w:rsid w:val="007D6228"/>
    <w:rsid w:val="007F4E5E"/>
    <w:rsid w:val="00825252"/>
    <w:rsid w:val="008259D5"/>
    <w:rsid w:val="00835A34"/>
    <w:rsid w:val="008932D7"/>
    <w:rsid w:val="008B5475"/>
    <w:rsid w:val="008C35A6"/>
    <w:rsid w:val="009B1FD9"/>
    <w:rsid w:val="009C1DDD"/>
    <w:rsid w:val="009F3D65"/>
    <w:rsid w:val="00A05C73"/>
    <w:rsid w:val="00A17575"/>
    <w:rsid w:val="00A84C5E"/>
    <w:rsid w:val="00AB7452"/>
    <w:rsid w:val="00AD28F4"/>
    <w:rsid w:val="00AD3747"/>
    <w:rsid w:val="00B221EF"/>
    <w:rsid w:val="00B95ADF"/>
    <w:rsid w:val="00BE7B47"/>
    <w:rsid w:val="00C0739F"/>
    <w:rsid w:val="00C22DDD"/>
    <w:rsid w:val="00C60567"/>
    <w:rsid w:val="00C67140"/>
    <w:rsid w:val="00C77524"/>
    <w:rsid w:val="00C8215E"/>
    <w:rsid w:val="00CA2E0A"/>
    <w:rsid w:val="00CB1BC9"/>
    <w:rsid w:val="00CC7F1B"/>
    <w:rsid w:val="00CF4296"/>
    <w:rsid w:val="00D06604"/>
    <w:rsid w:val="00D10624"/>
    <w:rsid w:val="00D215D7"/>
    <w:rsid w:val="00D32142"/>
    <w:rsid w:val="00D4650E"/>
    <w:rsid w:val="00D723F7"/>
    <w:rsid w:val="00D81C40"/>
    <w:rsid w:val="00D86FFC"/>
    <w:rsid w:val="00DB7CDA"/>
    <w:rsid w:val="00DC5E1D"/>
    <w:rsid w:val="00E079D0"/>
    <w:rsid w:val="00E35FC1"/>
    <w:rsid w:val="00E37689"/>
    <w:rsid w:val="00E413C8"/>
    <w:rsid w:val="00E51016"/>
    <w:rsid w:val="00E66D5B"/>
    <w:rsid w:val="00E73AD9"/>
    <w:rsid w:val="00E813F4"/>
    <w:rsid w:val="00EA1375"/>
    <w:rsid w:val="00F01C0E"/>
    <w:rsid w:val="00F10917"/>
    <w:rsid w:val="00F44EB4"/>
    <w:rsid w:val="00F556C1"/>
    <w:rsid w:val="00F936CC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789E86-1DB9-4DBA-99D6-05E57E74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1A306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1A306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79367-C8D3-4D28-AE95-3CC4E0EB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0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Boris Fakin</cp:lastModifiedBy>
  <cp:revision>2</cp:revision>
  <cp:lastPrinted>2021-10-19T05:40:00Z</cp:lastPrinted>
  <dcterms:created xsi:type="dcterms:W3CDTF">2021-10-19T13:00:00Z</dcterms:created>
  <dcterms:modified xsi:type="dcterms:W3CDTF">2021-10-19T13:00:00Z</dcterms:modified>
</cp:coreProperties>
</file>